
<file path=[Content_Types].xml><?xml version="1.0" encoding="utf-8"?>
<Types xmlns="http://schemas.openxmlformats.org/package/2006/content-types"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0A8C9D" w14:textId="6505E9BE" w:rsidR="00142D67" w:rsidRDefault="00142D67">
      <w:pPr>
        <w:rPr>
          <w:rFonts w:ascii="Verdana" w:hAnsi="Verdana"/>
          <w:b/>
          <w:bCs/>
          <w:sz w:val="24"/>
          <w:szCs w:val="24"/>
        </w:rPr>
      </w:pPr>
      <w:r w:rsidRPr="00142D67">
        <w:rPr>
          <w:rFonts w:ascii="Verdana" w:hAnsi="Verdana"/>
          <w:b/>
          <w:bCs/>
          <w:sz w:val="24"/>
          <w:szCs w:val="24"/>
        </w:rPr>
        <w:t xml:space="preserve">Konsekvenserne af havvandsstigningen, hvis isen forsvinder både på nordlige og sydlige halvkugle: </w:t>
      </w: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4908"/>
        <w:gridCol w:w="4866"/>
      </w:tblGrid>
      <w:tr w:rsidR="003454F3" w14:paraId="0F1E7810" w14:textId="77777777" w:rsidTr="00142D67">
        <w:tc>
          <w:tcPr>
            <w:tcW w:w="4814" w:type="dxa"/>
          </w:tcPr>
          <w:p w14:paraId="44FAF153" w14:textId="77777777" w:rsidR="00142D67" w:rsidRDefault="00142D67">
            <w:pPr>
              <w:rPr>
                <w:rFonts w:ascii="Verdana" w:hAnsi="Verdana"/>
                <w:b/>
                <w:bCs/>
                <w:noProof/>
                <w:sz w:val="24"/>
                <w:szCs w:val="24"/>
              </w:rPr>
            </w:pPr>
            <w:r>
              <w:rPr>
                <w:rFonts w:ascii="Verdana" w:hAnsi="Verdana"/>
                <w:b/>
                <w:bCs/>
                <w:noProof/>
                <w:sz w:val="24"/>
                <w:szCs w:val="24"/>
              </w:rPr>
              <w:t>Bangla Desh forsinder:</w:t>
            </w:r>
          </w:p>
          <w:p w14:paraId="7B77EA49" w14:textId="6A08E214" w:rsidR="00142D67" w:rsidRDefault="00142D67">
            <w:pPr>
              <w:rPr>
                <w:rFonts w:ascii="Verdana" w:hAnsi="Verdana"/>
                <w:b/>
                <w:bCs/>
                <w:sz w:val="24"/>
                <w:szCs w:val="24"/>
              </w:rPr>
            </w:pPr>
            <w:r>
              <w:rPr>
                <w:rFonts w:ascii="Verdana" w:hAnsi="Verdana"/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71D60CCD" wp14:editId="5063BB4D">
                  <wp:extent cx="2979420" cy="3813658"/>
                  <wp:effectExtent l="0" t="0" r="0" b="0"/>
                  <wp:docPr id="1" name="Billede 1" descr="Et billede, der indeholder kort&#10;&#10;Automatisk genereret beskrive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lede 1" descr="Et billede, der indeholder kort&#10;&#10;Automatisk genereret beskrivelse"/>
                          <pic:cNvPicPr/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3524" cy="38445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7D769A78" w14:textId="203B0F7C" w:rsidR="00142D67" w:rsidRDefault="003454F3">
            <w:pPr>
              <w:rPr>
                <w:rFonts w:ascii="Verdana" w:hAnsi="Verdana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Verdana" w:hAnsi="Verdana"/>
                <w:b/>
                <w:bCs/>
                <w:sz w:val="24"/>
                <w:szCs w:val="24"/>
              </w:rPr>
              <w:t>Jav</w:t>
            </w:r>
            <w:proofErr w:type="spellEnd"/>
            <w:r>
              <w:rPr>
                <w:rFonts w:ascii="Verdana" w:hAnsi="Verdana"/>
                <w:b/>
                <w:bCs/>
                <w:sz w:val="24"/>
                <w:szCs w:val="24"/>
              </w:rPr>
              <w:t xml:space="preserve"> og Bali</w:t>
            </w:r>
          </w:p>
          <w:p w14:paraId="14CDBF92" w14:textId="4EAB7980" w:rsidR="003454F3" w:rsidRDefault="003454F3">
            <w:pPr>
              <w:rPr>
                <w:rFonts w:ascii="Verdana" w:hAnsi="Verdana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98217C4" wp14:editId="69426343">
                  <wp:extent cx="2945130" cy="3782856"/>
                  <wp:effectExtent l="0" t="0" r="7620" b="8255"/>
                  <wp:docPr id="4" name="Billed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389" cy="3792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63F0EC" w14:textId="5181D935" w:rsidR="00142D67" w:rsidRDefault="00142D67">
            <w:pPr>
              <w:rPr>
                <w:rFonts w:ascii="Verdana" w:hAnsi="Verdana"/>
                <w:b/>
                <w:bCs/>
                <w:sz w:val="24"/>
                <w:szCs w:val="24"/>
              </w:rPr>
            </w:pPr>
          </w:p>
        </w:tc>
      </w:tr>
      <w:tr w:rsidR="003454F3" w14:paraId="7A6E0614" w14:textId="77777777" w:rsidTr="00142D67">
        <w:tc>
          <w:tcPr>
            <w:tcW w:w="4814" w:type="dxa"/>
          </w:tcPr>
          <w:p w14:paraId="5472A63A" w14:textId="77777777" w:rsidR="00142D67" w:rsidRDefault="00142D67">
            <w:pPr>
              <w:rPr>
                <w:rFonts w:ascii="Verdana" w:hAnsi="Verdana"/>
                <w:b/>
                <w:bCs/>
                <w:noProof/>
                <w:sz w:val="24"/>
                <w:szCs w:val="24"/>
              </w:rPr>
            </w:pPr>
            <w:r>
              <w:rPr>
                <w:rFonts w:ascii="Verdana" w:hAnsi="Verdana"/>
                <w:b/>
                <w:bCs/>
                <w:noProof/>
                <w:sz w:val="24"/>
                <w:szCs w:val="24"/>
              </w:rPr>
              <w:t>Missisipifloddalen oversvømmes</w:t>
            </w:r>
          </w:p>
          <w:p w14:paraId="1EF0A7A0" w14:textId="4D5FCEF2" w:rsidR="00142D67" w:rsidRDefault="00142D67">
            <w:pPr>
              <w:rPr>
                <w:rFonts w:ascii="Verdana" w:hAnsi="Verdana"/>
                <w:b/>
                <w:bCs/>
                <w:sz w:val="24"/>
                <w:szCs w:val="24"/>
              </w:rPr>
            </w:pPr>
            <w:r>
              <w:rPr>
                <w:rFonts w:ascii="Verdana" w:hAnsi="Verdana"/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6F92E584" wp14:editId="717BDD5B">
                  <wp:extent cx="2891064" cy="3729990"/>
                  <wp:effectExtent l="0" t="0" r="5080" b="3810"/>
                  <wp:docPr id="2" name="Billede 2" descr="Et billede, der indeholder kort&#10;&#10;Automatisk genereret beskrive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Billede 2" descr="Et billede, der indeholder kort&#10;&#10;Automatisk genereret beskrivelse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9821" cy="3741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68C5624B" w14:textId="77777777" w:rsidR="00142D67" w:rsidRDefault="003454F3">
            <w:pPr>
              <w:rPr>
                <w:rFonts w:ascii="Verdana" w:hAnsi="Verdana"/>
                <w:b/>
                <w:bCs/>
                <w:noProof/>
                <w:sz w:val="24"/>
                <w:szCs w:val="24"/>
              </w:rPr>
            </w:pPr>
            <w:r w:rsidRPr="003454F3">
              <w:rPr>
                <w:rFonts w:ascii="Verdana" w:hAnsi="Verdana"/>
                <w:b/>
                <w:bCs/>
                <w:noProof/>
                <w:sz w:val="24"/>
                <w:szCs w:val="24"/>
              </w:rPr>
              <w:t>Themsen sluger en del af London</w:t>
            </w:r>
          </w:p>
          <w:p w14:paraId="115B663E" w14:textId="7758D51F" w:rsidR="003454F3" w:rsidRPr="003454F3" w:rsidRDefault="003454F3">
            <w:pPr>
              <w:rPr>
                <w:rFonts w:ascii="Verdana" w:hAnsi="Verdana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5F50C76" wp14:editId="7E6FD164">
                  <wp:extent cx="2895396" cy="3718975"/>
                  <wp:effectExtent l="0" t="0" r="635" b="0"/>
                  <wp:docPr id="3" name="Billed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195" cy="37431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E43C654" w14:textId="77777777" w:rsidR="00142D67" w:rsidRPr="00142D67" w:rsidRDefault="00142D67">
      <w:pPr>
        <w:rPr>
          <w:rFonts w:ascii="Verdana" w:hAnsi="Verdana"/>
          <w:b/>
          <w:bCs/>
          <w:sz w:val="24"/>
          <w:szCs w:val="24"/>
        </w:rPr>
      </w:pPr>
    </w:p>
    <w:sectPr w:rsidR="00142D67" w:rsidRPr="00142D67" w:rsidSect="00142D6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2D67"/>
    <w:rsid w:val="00142D67"/>
    <w:rsid w:val="00312FA3"/>
    <w:rsid w:val="003454F3"/>
    <w:rsid w:val="00537F56"/>
    <w:rsid w:val="008C5C20"/>
    <w:rsid w:val="00CD414A"/>
    <w:rsid w:val="00DB56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20289E"/>
  <w15:chartTrackingRefBased/>
  <w15:docId w15:val="{17EEE584-DB25-4460-9309-832DF6E63E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table" w:styleId="Tabel-Gitter">
    <w:name w:val="Table Grid"/>
    <w:basedOn w:val="Tabel-Normal"/>
    <w:uiPriority w:val="39"/>
    <w:rsid w:val="00142D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gi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gif"/><Relationship Id="rId5" Type="http://schemas.openxmlformats.org/officeDocument/2006/relationships/image" Target="media/image2.gif"/><Relationship Id="rId4" Type="http://schemas.openxmlformats.org/officeDocument/2006/relationships/image" Target="media/image1.gi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33</Words>
  <Characters>176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Bjørn Grøn</dc:creator>
  <cp:keywords/>
  <dc:description/>
  <cp:lastModifiedBy>Bjørn Grøn</cp:lastModifiedBy>
  <cp:revision>2</cp:revision>
  <dcterms:created xsi:type="dcterms:W3CDTF">2022-02-08T16:11:00Z</dcterms:created>
  <dcterms:modified xsi:type="dcterms:W3CDTF">2022-02-23T00:17:00Z</dcterms:modified>
</cp:coreProperties>
</file>